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3F4" w:rsidRPr="007841DD" w:rsidRDefault="00E538BE" w:rsidP="00274C90">
      <w:pPr>
        <w:ind w:left="-180"/>
        <w:jc w:val="center"/>
        <w:rPr>
          <w:rFonts w:ascii="Garamond" w:hAnsi="Garamond"/>
          <w:sz w:val="22"/>
          <w:szCs w:val="22"/>
        </w:rPr>
      </w:pPr>
      <w:bookmarkStart w:id="0" w:name="_GoBack"/>
      <w:bookmarkEnd w:id="0"/>
      <w:r w:rsidRPr="007841DD">
        <w:rPr>
          <w:rFonts w:ascii="Garamond" w:hAnsi="Garamond"/>
          <w:noProof/>
          <w:sz w:val="22"/>
          <w:szCs w:val="22"/>
        </w:rPr>
        <w:drawing>
          <wp:inline distT="0" distB="0" distL="0" distR="0">
            <wp:extent cx="2200275" cy="1619250"/>
            <wp:effectExtent l="19050" t="0" r="9525" b="0"/>
            <wp:docPr id="1" name="Afbeelding 1" descr="BH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H_logo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298"/>
      </w:tblGrid>
      <w:tr w:rsidR="00775CAE" w:rsidRPr="007841DD">
        <w:trPr>
          <w:trHeight w:val="500"/>
        </w:trPr>
        <w:tc>
          <w:tcPr>
            <w:tcW w:w="5000" w:type="pct"/>
            <w:vAlign w:val="center"/>
          </w:tcPr>
          <w:p w:rsidR="00775CAE" w:rsidRPr="007841DD" w:rsidRDefault="00D761FE" w:rsidP="00DE4B62">
            <w:pPr>
              <w:jc w:val="center"/>
              <w:rPr>
                <w:rFonts w:ascii="Arial" w:hAnsi="Arial" w:cs="Arial"/>
                <w:b/>
                <w:color w:val="990033"/>
                <w:sz w:val="18"/>
                <w:szCs w:val="18"/>
              </w:rPr>
            </w:pPr>
            <w:r w:rsidRPr="007841DD">
              <w:rPr>
                <w:rFonts w:ascii="Arial" w:hAnsi="Arial" w:cs="Arial"/>
                <w:b/>
                <w:color w:val="990033"/>
                <w:sz w:val="18"/>
                <w:szCs w:val="18"/>
              </w:rPr>
              <w:t>M</w:t>
            </w:r>
            <w:r w:rsidR="0015428F" w:rsidRPr="007841DD">
              <w:rPr>
                <w:rFonts w:ascii="Arial" w:hAnsi="Arial" w:cs="Arial"/>
                <w:b/>
                <w:color w:val="990033"/>
                <w:sz w:val="18"/>
                <w:szCs w:val="18"/>
              </w:rPr>
              <w:t>aria-Theresiastraat 65</w:t>
            </w:r>
          </w:p>
          <w:p w:rsidR="00775CAE" w:rsidRPr="007841DD" w:rsidRDefault="0015428F" w:rsidP="00DE4B62">
            <w:pPr>
              <w:jc w:val="center"/>
              <w:rPr>
                <w:b/>
                <w:sz w:val="18"/>
                <w:szCs w:val="18"/>
              </w:rPr>
            </w:pPr>
            <w:r w:rsidRPr="007841DD">
              <w:rPr>
                <w:rFonts w:ascii="Arial" w:hAnsi="Arial" w:cs="Arial"/>
                <w:b/>
                <w:color w:val="990033"/>
                <w:sz w:val="18"/>
                <w:szCs w:val="18"/>
              </w:rPr>
              <w:t>B-3000 L</w:t>
            </w:r>
            <w:r w:rsidR="00775CAE" w:rsidRPr="007841DD">
              <w:rPr>
                <w:rFonts w:ascii="Arial" w:hAnsi="Arial" w:cs="Arial"/>
                <w:b/>
                <w:color w:val="990033"/>
                <w:sz w:val="18"/>
                <w:szCs w:val="18"/>
              </w:rPr>
              <w:t>euven</w:t>
            </w:r>
          </w:p>
        </w:tc>
      </w:tr>
    </w:tbl>
    <w:p w:rsidR="000D53F4" w:rsidRPr="007841DD" w:rsidRDefault="000D53F4" w:rsidP="00775CAE">
      <w:pPr>
        <w:rPr>
          <w:rFonts w:ascii="Garamond" w:hAnsi="Garamond"/>
          <w:sz w:val="18"/>
          <w:szCs w:val="18"/>
          <w:lang w:val="en-GB"/>
        </w:rPr>
      </w:pPr>
    </w:p>
    <w:p w:rsidR="000D53F4" w:rsidRPr="007841DD" w:rsidRDefault="000D53F4" w:rsidP="000D53F4">
      <w:pPr>
        <w:rPr>
          <w:rFonts w:ascii="Garamond" w:hAnsi="Garamond"/>
          <w:b/>
          <w:sz w:val="18"/>
          <w:szCs w:val="18"/>
          <w:lang w:val="en-GB"/>
        </w:rPr>
      </w:pPr>
      <w:r w:rsidRPr="007841DD">
        <w:rPr>
          <w:rFonts w:ascii="Garamond" w:hAnsi="Garamond"/>
          <w:sz w:val="18"/>
          <w:szCs w:val="18"/>
          <w:lang w:val="en-GB"/>
        </w:rPr>
        <w:br w:type="column"/>
      </w:r>
    </w:p>
    <w:p w:rsidR="00EF296A" w:rsidRPr="007841DD" w:rsidRDefault="004E4EC2" w:rsidP="004E4EC2">
      <w:pPr>
        <w:spacing w:before="120" w:after="120" w:line="360" w:lineRule="auto"/>
        <w:jc w:val="center"/>
        <w:rPr>
          <w:rFonts w:ascii="Arial" w:hAnsi="Arial" w:cs="Arial"/>
          <w:b/>
          <w:color w:val="0000FF"/>
          <w:sz w:val="29"/>
          <w:szCs w:val="29"/>
          <w:lang w:val="en-GB"/>
        </w:rPr>
      </w:pPr>
      <w:r w:rsidRPr="007841DD">
        <w:rPr>
          <w:rFonts w:ascii="Arial" w:hAnsi="Arial" w:cs="Arial"/>
          <w:b/>
          <w:color w:val="0000FF"/>
          <w:sz w:val="29"/>
          <w:szCs w:val="29"/>
          <w:lang w:val="en-GB"/>
        </w:rPr>
        <w:t>RESERVATION FORM</w:t>
      </w:r>
    </w:p>
    <w:p w:rsidR="00C870DC" w:rsidRDefault="00C870DC" w:rsidP="006636C7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Silicon PV Conference 2019</w:t>
      </w:r>
    </w:p>
    <w:p w:rsidR="00E877C0" w:rsidRPr="007F11F9" w:rsidRDefault="00C870DC" w:rsidP="006636C7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G116109</w:t>
      </w:r>
    </w:p>
    <w:p w:rsidR="00C74AB7" w:rsidRPr="00D22D2A" w:rsidRDefault="00C870DC" w:rsidP="00D22D2A">
      <w:pPr>
        <w:jc w:val="center"/>
        <w:rPr>
          <w:rFonts w:ascii="Arial" w:hAnsi="Arial" w:cs="Arial"/>
          <w:b/>
          <w:sz w:val="22"/>
          <w:szCs w:val="22"/>
          <w:lang w:val="en-GB"/>
        </w:rPr>
        <w:sectPr w:rsidR="00C74AB7" w:rsidRPr="00D22D2A" w:rsidSect="00E54A45">
          <w:pgSz w:w="11906" w:h="16838"/>
          <w:pgMar w:top="360" w:right="1418" w:bottom="567" w:left="1418" w:header="709" w:footer="709" w:gutter="0"/>
          <w:cols w:num="2" w:space="710" w:equalWidth="0">
            <w:col w:w="3082" w:space="540"/>
            <w:col w:w="5448"/>
          </w:cols>
          <w:docGrid w:linePitch="360"/>
        </w:sectPr>
      </w:pPr>
      <w:r>
        <w:rPr>
          <w:rFonts w:ascii="Arial" w:hAnsi="Arial" w:cs="Arial"/>
          <w:b/>
          <w:sz w:val="22"/>
          <w:szCs w:val="22"/>
          <w:lang w:val="en-GB"/>
        </w:rPr>
        <w:t>07/04/2019 - 11/04/2019</w:t>
      </w:r>
    </w:p>
    <w:p w:rsidR="004879A1" w:rsidRPr="007841DD" w:rsidRDefault="004879A1" w:rsidP="00E54A45">
      <w:pPr>
        <w:jc w:val="center"/>
        <w:rPr>
          <w:rFonts w:ascii="Arial" w:hAnsi="Arial" w:cs="Arial"/>
          <w:sz w:val="15"/>
          <w:szCs w:val="15"/>
          <w:lang w:val="en-GB"/>
        </w:rPr>
      </w:pPr>
      <w:r w:rsidRPr="007841DD">
        <w:rPr>
          <w:sz w:val="15"/>
          <w:szCs w:val="15"/>
        </w:rPr>
        <w:sym w:font="Wingdings" w:char="F028"/>
      </w:r>
      <w:r w:rsidRPr="007841DD">
        <w:rPr>
          <w:sz w:val="15"/>
          <w:szCs w:val="15"/>
          <w:lang w:val="en-GB"/>
        </w:rPr>
        <w:t xml:space="preserve"> </w:t>
      </w:r>
      <w:r w:rsidR="0043601F" w:rsidRPr="007841DD">
        <w:rPr>
          <w:rFonts w:ascii="Arial" w:hAnsi="Arial" w:cs="Arial"/>
          <w:sz w:val="15"/>
          <w:szCs w:val="15"/>
          <w:lang w:val="en-GB"/>
        </w:rPr>
        <w:t>+32</w:t>
      </w:r>
      <w:r w:rsidR="005F36A6" w:rsidRPr="007841DD">
        <w:rPr>
          <w:rFonts w:ascii="Arial" w:hAnsi="Arial" w:cs="Arial"/>
          <w:sz w:val="15"/>
          <w:szCs w:val="15"/>
          <w:lang w:val="en-GB"/>
        </w:rPr>
        <w:t>(0)</w:t>
      </w:r>
      <w:r w:rsidR="0043601F" w:rsidRPr="007841DD">
        <w:rPr>
          <w:rFonts w:ascii="Arial" w:hAnsi="Arial" w:cs="Arial"/>
          <w:sz w:val="15"/>
          <w:szCs w:val="15"/>
          <w:lang w:val="en-GB"/>
        </w:rPr>
        <w:t xml:space="preserve"> 16 22 55 </w:t>
      </w:r>
      <w:r w:rsidRPr="007841DD">
        <w:rPr>
          <w:rFonts w:ascii="Arial" w:hAnsi="Arial" w:cs="Arial"/>
          <w:sz w:val="15"/>
          <w:szCs w:val="15"/>
          <w:lang w:val="en-GB"/>
        </w:rPr>
        <w:t>92</w:t>
      </w:r>
      <w:r w:rsidR="00B54BFE" w:rsidRPr="007841DD">
        <w:rPr>
          <w:rFonts w:ascii="Arial" w:hAnsi="Arial" w:cs="Arial"/>
          <w:sz w:val="15"/>
          <w:szCs w:val="15"/>
          <w:lang w:val="en-GB"/>
        </w:rPr>
        <w:t xml:space="preserve">      </w:t>
      </w:r>
      <w:r w:rsidR="00E54A45" w:rsidRPr="007841DD">
        <w:rPr>
          <w:rFonts w:ascii="Arial" w:hAnsi="Arial" w:cs="Arial"/>
          <w:sz w:val="15"/>
          <w:szCs w:val="15"/>
          <w:lang w:val="en-GB"/>
        </w:rPr>
        <w:t xml:space="preserve"> </w:t>
      </w:r>
      <w:r w:rsidRPr="007841DD">
        <w:rPr>
          <w:rFonts w:ascii="Arial" w:hAnsi="Arial" w:cs="Arial"/>
          <w:sz w:val="15"/>
          <w:szCs w:val="15"/>
        </w:rPr>
        <w:sym w:font="Wingdings 2" w:char="F036"/>
      </w:r>
      <w:r w:rsidR="0043601F" w:rsidRPr="007841DD">
        <w:rPr>
          <w:rFonts w:ascii="Arial" w:hAnsi="Arial" w:cs="Arial"/>
          <w:sz w:val="15"/>
          <w:szCs w:val="15"/>
          <w:lang w:val="en-GB"/>
        </w:rPr>
        <w:t xml:space="preserve"> +32 16 23 69 </w:t>
      </w:r>
      <w:r w:rsidRPr="007841DD">
        <w:rPr>
          <w:rFonts w:ascii="Arial" w:hAnsi="Arial" w:cs="Arial"/>
          <w:sz w:val="15"/>
          <w:szCs w:val="15"/>
          <w:lang w:val="en-GB"/>
        </w:rPr>
        <w:t>26</w:t>
      </w:r>
      <w:r w:rsidR="00B54BFE" w:rsidRPr="007841DD">
        <w:rPr>
          <w:rFonts w:ascii="Arial" w:hAnsi="Arial" w:cs="Arial"/>
          <w:sz w:val="15"/>
          <w:szCs w:val="15"/>
          <w:lang w:val="en-GB"/>
        </w:rPr>
        <w:t xml:space="preserve">    </w:t>
      </w:r>
      <w:r w:rsidR="00CC5575" w:rsidRPr="007841DD">
        <w:rPr>
          <w:rFonts w:ascii="Arial" w:hAnsi="Arial" w:cs="Arial"/>
          <w:sz w:val="15"/>
          <w:szCs w:val="15"/>
          <w:lang w:val="en-GB"/>
        </w:rPr>
        <w:t xml:space="preserve"> </w:t>
      </w:r>
      <w:r w:rsidR="00B54BFE" w:rsidRPr="007841DD">
        <w:rPr>
          <w:rFonts w:ascii="Arial" w:hAnsi="Arial" w:cs="Arial"/>
          <w:sz w:val="15"/>
          <w:szCs w:val="15"/>
          <w:lang w:val="en-GB"/>
        </w:rPr>
        <w:t xml:space="preserve"> </w:t>
      </w:r>
      <w:r w:rsidR="00E54A45" w:rsidRPr="007841DD">
        <w:rPr>
          <w:rFonts w:ascii="Arial" w:hAnsi="Arial" w:cs="Arial"/>
          <w:sz w:val="15"/>
          <w:szCs w:val="15"/>
          <w:lang w:val="en-GB"/>
        </w:rPr>
        <w:t xml:space="preserve"> </w:t>
      </w:r>
      <w:hyperlink r:id="rId6" w:history="1">
        <w:r w:rsidR="00E54A45" w:rsidRPr="007841DD">
          <w:rPr>
            <w:rStyle w:val="Hyperlink"/>
            <w:rFonts w:ascii="Arial" w:hAnsi="Arial" w:cs="Arial"/>
            <w:color w:val="auto"/>
            <w:sz w:val="15"/>
            <w:szCs w:val="15"/>
            <w:lang w:val="en-GB"/>
          </w:rPr>
          <w:t>info@hotelbinnenhof.be</w:t>
        </w:r>
      </w:hyperlink>
      <w:r w:rsidR="00B54BFE" w:rsidRPr="007841DD">
        <w:rPr>
          <w:rFonts w:ascii="Arial" w:hAnsi="Arial" w:cs="Arial"/>
          <w:sz w:val="15"/>
          <w:szCs w:val="15"/>
          <w:lang w:val="en-GB"/>
        </w:rPr>
        <w:t xml:space="preserve">       </w:t>
      </w:r>
      <w:r w:rsidR="00E54A45" w:rsidRPr="007841DD">
        <w:rPr>
          <w:rFonts w:ascii="Arial" w:hAnsi="Arial" w:cs="Arial"/>
          <w:sz w:val="15"/>
          <w:szCs w:val="15"/>
          <w:lang w:val="en-GB"/>
        </w:rPr>
        <w:t xml:space="preserve"> </w:t>
      </w:r>
      <w:hyperlink r:id="rId7" w:history="1">
        <w:r w:rsidR="000B287C" w:rsidRPr="007841DD">
          <w:rPr>
            <w:rStyle w:val="Hyperlink"/>
            <w:rFonts w:ascii="Arial" w:hAnsi="Arial" w:cs="Arial"/>
            <w:color w:val="auto"/>
            <w:sz w:val="15"/>
            <w:szCs w:val="15"/>
            <w:lang w:val="en-GB"/>
          </w:rPr>
          <w:t>www.hotelbinnenhof.be</w:t>
        </w:r>
      </w:hyperlink>
      <w:r w:rsidR="00CC5575" w:rsidRPr="007841DD">
        <w:rPr>
          <w:rFonts w:ascii="Arial" w:hAnsi="Arial" w:cs="Arial"/>
          <w:sz w:val="15"/>
          <w:szCs w:val="15"/>
          <w:lang w:val="en-GB"/>
        </w:rPr>
        <w:t xml:space="preserve">   </w:t>
      </w:r>
      <w:r w:rsidR="00B54BFE" w:rsidRPr="007841DD">
        <w:rPr>
          <w:rFonts w:ascii="Arial" w:hAnsi="Arial" w:cs="Arial"/>
          <w:sz w:val="15"/>
          <w:szCs w:val="15"/>
          <w:lang w:val="en-GB"/>
        </w:rPr>
        <w:t xml:space="preserve">   BE </w:t>
      </w:r>
      <w:r w:rsidR="00965BBA" w:rsidRPr="007841DD">
        <w:rPr>
          <w:rFonts w:ascii="Arial" w:hAnsi="Arial" w:cs="Arial"/>
          <w:sz w:val="15"/>
          <w:szCs w:val="15"/>
          <w:lang w:val="en-GB"/>
        </w:rPr>
        <w:t>0</w:t>
      </w:r>
      <w:r w:rsidR="005F36A6" w:rsidRPr="007841DD">
        <w:rPr>
          <w:rFonts w:ascii="Arial" w:hAnsi="Arial" w:cs="Arial"/>
          <w:sz w:val="15"/>
          <w:szCs w:val="15"/>
          <w:lang w:val="en-GB"/>
        </w:rPr>
        <w:t xml:space="preserve"> </w:t>
      </w:r>
      <w:r w:rsidR="00B54BFE" w:rsidRPr="007841DD">
        <w:rPr>
          <w:rFonts w:ascii="Arial" w:hAnsi="Arial" w:cs="Arial"/>
          <w:sz w:val="15"/>
          <w:szCs w:val="15"/>
          <w:lang w:val="en-GB"/>
        </w:rPr>
        <w:t>432 494 195</w:t>
      </w:r>
    </w:p>
    <w:p w:rsidR="000B287C" w:rsidRPr="007841DD" w:rsidRDefault="004303A2" w:rsidP="00E54A45">
      <w:pPr>
        <w:jc w:val="center"/>
        <w:rPr>
          <w:rFonts w:ascii="Arial" w:hAnsi="Arial" w:cs="Arial"/>
          <w:sz w:val="15"/>
          <w:szCs w:val="15"/>
          <w:lang w:val="en-GB"/>
        </w:rPr>
      </w:pPr>
      <w:r>
        <w:rPr>
          <w:rFonts w:ascii="Garamond" w:hAnsi="Garamond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111760</wp:posOffset>
                </wp:positionV>
                <wp:extent cx="6057900" cy="2540"/>
                <wp:effectExtent l="5080" t="10160" r="13970" b="63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2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2F7A40" id="Line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8.8pt" to="468.0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"/>
            </w:pict>
          </mc:Fallback>
        </mc:AlternateContent>
      </w:r>
    </w:p>
    <w:p w:rsidR="003E0E27" w:rsidRPr="007841DD" w:rsidRDefault="003E0E27" w:rsidP="003E0E27">
      <w:pPr>
        <w:rPr>
          <w:rFonts w:ascii="Arial" w:hAnsi="Arial" w:cs="Arial"/>
          <w:b/>
          <w:sz w:val="22"/>
          <w:szCs w:val="22"/>
          <w:lang w:val="en-GB"/>
        </w:rPr>
      </w:pPr>
    </w:p>
    <w:p w:rsidR="003E0E27" w:rsidRPr="007841DD" w:rsidRDefault="003E0E27" w:rsidP="003E0E27">
      <w:pPr>
        <w:spacing w:line="360" w:lineRule="auto"/>
        <w:rPr>
          <w:rFonts w:ascii="Arial" w:hAnsi="Arial" w:cs="Arial"/>
          <w:sz w:val="18"/>
          <w:szCs w:val="18"/>
          <w:lang w:val="en-GB"/>
        </w:rPr>
      </w:pPr>
      <w:r w:rsidRPr="007841DD">
        <w:rPr>
          <w:rFonts w:ascii="Arial" w:hAnsi="Arial" w:cs="Arial"/>
          <w:sz w:val="18"/>
          <w:szCs w:val="18"/>
          <w:lang w:val="en-GB"/>
        </w:rPr>
        <w:t>NAME</w:t>
      </w:r>
      <w:r w:rsidR="004E4EC2" w:rsidRPr="007841DD">
        <w:rPr>
          <w:rFonts w:ascii="Arial" w:hAnsi="Arial" w:cs="Arial"/>
          <w:sz w:val="18"/>
          <w:szCs w:val="18"/>
          <w:lang w:val="en-GB"/>
        </w:rPr>
        <w:t>:</w:t>
      </w:r>
      <w:r w:rsidR="004E4EC2" w:rsidRPr="007841DD">
        <w:rPr>
          <w:rFonts w:ascii="Arial" w:hAnsi="Arial" w:cs="Arial"/>
          <w:sz w:val="18"/>
          <w:szCs w:val="18"/>
          <w:lang w:val="en-GB"/>
        </w:rPr>
        <w:tab/>
      </w:r>
      <w:r w:rsidR="00D962FE" w:rsidRPr="007841DD">
        <w:rPr>
          <w:rFonts w:ascii="Arial" w:hAnsi="Arial" w:cs="Arial"/>
          <w:sz w:val="18"/>
          <w:szCs w:val="18"/>
          <w:lang w:val="en-GB"/>
        </w:rPr>
        <w:t>. . . . . . . . . . . . . . . . . .</w:t>
      </w:r>
      <w:r w:rsidR="009A7773" w:rsidRPr="007841DD">
        <w:rPr>
          <w:rFonts w:ascii="Arial" w:hAnsi="Arial" w:cs="Arial"/>
          <w:sz w:val="18"/>
          <w:szCs w:val="18"/>
          <w:lang w:val="en-GB"/>
        </w:rPr>
        <w:t xml:space="preserve"> . . . . . . . . . . . . . . . . . . . . . . . . . . . . . . . . . . . . . . . . . . . . . . . . . . . . . . .</w:t>
      </w:r>
    </w:p>
    <w:p w:rsidR="00D962FE" w:rsidRPr="007841DD" w:rsidRDefault="00D962FE" w:rsidP="003E0E27">
      <w:pPr>
        <w:spacing w:line="360" w:lineRule="auto"/>
        <w:rPr>
          <w:rFonts w:ascii="Arial" w:hAnsi="Arial" w:cs="Arial"/>
          <w:sz w:val="18"/>
          <w:szCs w:val="18"/>
          <w:lang w:val="en-GB"/>
        </w:rPr>
      </w:pPr>
    </w:p>
    <w:p w:rsidR="003E0E27" w:rsidRPr="007841DD" w:rsidRDefault="004E4EC2" w:rsidP="003E0E27">
      <w:pPr>
        <w:spacing w:line="360" w:lineRule="auto"/>
        <w:rPr>
          <w:rFonts w:ascii="Arial" w:hAnsi="Arial" w:cs="Arial"/>
          <w:sz w:val="18"/>
          <w:szCs w:val="18"/>
          <w:lang w:val="en-GB"/>
        </w:rPr>
      </w:pPr>
      <w:r w:rsidRPr="007841DD">
        <w:rPr>
          <w:rFonts w:ascii="Arial" w:hAnsi="Arial" w:cs="Arial"/>
          <w:sz w:val="18"/>
          <w:szCs w:val="18"/>
          <w:lang w:val="en-GB"/>
        </w:rPr>
        <w:t>ADRESS:</w:t>
      </w:r>
      <w:r w:rsidR="00D962FE" w:rsidRPr="007841DD">
        <w:rPr>
          <w:rFonts w:ascii="Arial" w:hAnsi="Arial" w:cs="Arial"/>
          <w:sz w:val="18"/>
          <w:szCs w:val="18"/>
          <w:lang w:val="en-GB"/>
        </w:rPr>
        <w:t xml:space="preserve"> . . . . . . . . . . . . . . . . . . . . . . . . . . . . . . . .</w:t>
      </w:r>
      <w:r w:rsidR="009A7773" w:rsidRPr="007841DD">
        <w:rPr>
          <w:rFonts w:ascii="Arial" w:hAnsi="Arial" w:cs="Arial"/>
          <w:sz w:val="18"/>
          <w:szCs w:val="18"/>
          <w:lang w:val="en-GB"/>
        </w:rPr>
        <w:t xml:space="preserve"> . . . . . . . . . . . . . . . . . . . . . . . . . . . . . . . . . . . . . . .</w:t>
      </w:r>
    </w:p>
    <w:p w:rsidR="00D962FE" w:rsidRPr="007841DD" w:rsidRDefault="00D962FE" w:rsidP="003E0E27">
      <w:pPr>
        <w:spacing w:line="360" w:lineRule="auto"/>
        <w:rPr>
          <w:rFonts w:ascii="Arial" w:hAnsi="Arial" w:cs="Arial"/>
          <w:sz w:val="18"/>
          <w:szCs w:val="18"/>
          <w:lang w:val="en-GB"/>
        </w:rPr>
      </w:pPr>
    </w:p>
    <w:p w:rsidR="003E0E27" w:rsidRPr="007841DD" w:rsidRDefault="003E0E27" w:rsidP="003E0E27">
      <w:pPr>
        <w:spacing w:line="360" w:lineRule="auto"/>
        <w:rPr>
          <w:rFonts w:ascii="Arial" w:hAnsi="Arial" w:cs="Arial"/>
          <w:sz w:val="18"/>
          <w:szCs w:val="18"/>
          <w:lang w:val="en-GB"/>
        </w:rPr>
      </w:pPr>
      <w:r w:rsidRPr="007841DD">
        <w:rPr>
          <w:rFonts w:ascii="Arial" w:hAnsi="Arial" w:cs="Arial"/>
          <w:sz w:val="18"/>
          <w:szCs w:val="18"/>
          <w:lang w:val="en-GB"/>
        </w:rPr>
        <w:t>CITY</w:t>
      </w:r>
      <w:r w:rsidR="004E4EC2" w:rsidRPr="007841DD">
        <w:rPr>
          <w:rFonts w:ascii="Arial" w:hAnsi="Arial" w:cs="Arial"/>
          <w:sz w:val="18"/>
          <w:szCs w:val="18"/>
          <w:lang w:val="en-GB"/>
        </w:rPr>
        <w:t>:</w:t>
      </w:r>
      <w:r w:rsidR="00D962FE" w:rsidRPr="007841DD">
        <w:rPr>
          <w:rFonts w:ascii="Arial" w:hAnsi="Arial" w:cs="Arial"/>
          <w:sz w:val="18"/>
          <w:szCs w:val="18"/>
          <w:lang w:val="en-GB"/>
        </w:rPr>
        <w:t xml:space="preserve"> . . . . . . . . . . . . . . . . . . . . . . . . . . . . . . . . . . .</w:t>
      </w:r>
      <w:r w:rsidR="00D962FE" w:rsidRPr="007841DD">
        <w:rPr>
          <w:rFonts w:ascii="Arial" w:hAnsi="Arial" w:cs="Arial"/>
          <w:sz w:val="18"/>
          <w:szCs w:val="18"/>
          <w:lang w:val="en-GB"/>
        </w:rPr>
        <w:tab/>
      </w:r>
      <w:r w:rsidRPr="007841DD">
        <w:rPr>
          <w:rFonts w:ascii="Arial" w:hAnsi="Arial" w:cs="Arial"/>
          <w:sz w:val="18"/>
          <w:szCs w:val="18"/>
          <w:lang w:val="en-GB"/>
        </w:rPr>
        <w:t>COUNTRY</w:t>
      </w:r>
      <w:r w:rsidR="004E4EC2" w:rsidRPr="007841DD">
        <w:rPr>
          <w:rFonts w:ascii="Arial" w:hAnsi="Arial" w:cs="Arial"/>
          <w:sz w:val="18"/>
          <w:szCs w:val="18"/>
          <w:lang w:val="en-GB"/>
        </w:rPr>
        <w:t>:</w:t>
      </w:r>
      <w:r w:rsidR="00D962FE" w:rsidRPr="007841DD">
        <w:rPr>
          <w:rFonts w:ascii="Arial" w:hAnsi="Arial" w:cs="Arial"/>
          <w:sz w:val="18"/>
          <w:szCs w:val="18"/>
          <w:lang w:val="en-GB"/>
        </w:rPr>
        <w:t xml:space="preserve"> . . . . . . . . . . . . . . . . . . . . . . . . .</w:t>
      </w:r>
    </w:p>
    <w:p w:rsidR="00D962FE" w:rsidRPr="007841DD" w:rsidRDefault="00D962FE" w:rsidP="003E0E27">
      <w:pPr>
        <w:spacing w:line="360" w:lineRule="auto"/>
        <w:rPr>
          <w:rFonts w:ascii="Arial" w:hAnsi="Arial" w:cs="Arial"/>
          <w:sz w:val="18"/>
          <w:szCs w:val="18"/>
          <w:lang w:val="en-GB"/>
        </w:rPr>
      </w:pPr>
    </w:p>
    <w:p w:rsidR="003E0E27" w:rsidRPr="007841DD" w:rsidRDefault="00D962FE" w:rsidP="003E0E27">
      <w:pPr>
        <w:spacing w:line="360" w:lineRule="auto"/>
        <w:rPr>
          <w:rFonts w:ascii="Arial" w:hAnsi="Arial" w:cs="Arial"/>
          <w:sz w:val="18"/>
          <w:szCs w:val="18"/>
          <w:lang w:val="en-GB"/>
        </w:rPr>
      </w:pPr>
      <w:r w:rsidRPr="007841DD">
        <w:rPr>
          <w:rFonts w:ascii="Arial" w:hAnsi="Arial" w:cs="Arial"/>
          <w:sz w:val="18"/>
          <w:szCs w:val="18"/>
          <w:lang w:val="en-GB"/>
        </w:rPr>
        <w:t>TEL: . . . .</w:t>
      </w:r>
      <w:r w:rsidR="004E4EC2" w:rsidRPr="007841DD">
        <w:rPr>
          <w:rFonts w:ascii="Arial" w:hAnsi="Arial" w:cs="Arial"/>
          <w:sz w:val="18"/>
          <w:szCs w:val="18"/>
          <w:lang w:val="en-GB"/>
        </w:rPr>
        <w:t xml:space="preserve"> </w:t>
      </w:r>
      <w:r w:rsidRPr="007841DD">
        <w:rPr>
          <w:rFonts w:ascii="Arial" w:hAnsi="Arial" w:cs="Arial"/>
          <w:sz w:val="18"/>
          <w:szCs w:val="18"/>
          <w:lang w:val="en-GB"/>
        </w:rPr>
        <w:t xml:space="preserve">. . . . . . . . . . . . . . . . . . . . . . . . . . . . . . . .         </w:t>
      </w:r>
      <w:r w:rsidR="004E4EC2" w:rsidRPr="007841DD">
        <w:rPr>
          <w:rFonts w:ascii="Arial" w:hAnsi="Arial" w:cs="Arial"/>
          <w:sz w:val="18"/>
          <w:szCs w:val="18"/>
          <w:lang w:val="en-GB"/>
        </w:rPr>
        <w:t xml:space="preserve"> </w:t>
      </w:r>
      <w:r w:rsidR="003E0E27" w:rsidRPr="007841DD">
        <w:rPr>
          <w:rFonts w:ascii="Arial" w:hAnsi="Arial" w:cs="Arial"/>
          <w:sz w:val="18"/>
          <w:szCs w:val="18"/>
          <w:lang w:val="en-GB"/>
        </w:rPr>
        <w:t>FAX</w:t>
      </w:r>
      <w:r w:rsidR="004E4EC2" w:rsidRPr="007841DD">
        <w:rPr>
          <w:rFonts w:ascii="Arial" w:hAnsi="Arial" w:cs="Arial"/>
          <w:sz w:val="18"/>
          <w:szCs w:val="18"/>
          <w:lang w:val="en-GB"/>
        </w:rPr>
        <w:t>:</w:t>
      </w:r>
      <w:r w:rsidRPr="007841DD">
        <w:rPr>
          <w:rFonts w:ascii="Arial" w:hAnsi="Arial" w:cs="Arial"/>
          <w:sz w:val="18"/>
          <w:szCs w:val="18"/>
          <w:lang w:val="en-GB"/>
        </w:rPr>
        <w:t xml:space="preserve"> . . . . . . . . . . . . . . . . . . . . . . . . . . . . . .</w:t>
      </w:r>
    </w:p>
    <w:p w:rsidR="00D962FE" w:rsidRPr="007841DD" w:rsidRDefault="00D962FE" w:rsidP="003E0E27">
      <w:pPr>
        <w:spacing w:line="360" w:lineRule="auto"/>
        <w:rPr>
          <w:rFonts w:ascii="Arial" w:hAnsi="Arial" w:cs="Arial"/>
          <w:sz w:val="18"/>
          <w:szCs w:val="18"/>
          <w:lang w:val="en-GB"/>
        </w:rPr>
      </w:pPr>
    </w:p>
    <w:p w:rsidR="003E0E27" w:rsidRDefault="003E0E27" w:rsidP="007F11F9">
      <w:pPr>
        <w:spacing w:line="360" w:lineRule="auto"/>
        <w:rPr>
          <w:rFonts w:ascii="Arial" w:hAnsi="Arial" w:cs="Arial"/>
          <w:sz w:val="18"/>
          <w:szCs w:val="18"/>
          <w:lang w:val="en-GB"/>
        </w:rPr>
      </w:pPr>
      <w:r w:rsidRPr="007841DD">
        <w:rPr>
          <w:rFonts w:ascii="Arial" w:hAnsi="Arial" w:cs="Arial"/>
          <w:sz w:val="18"/>
          <w:szCs w:val="18"/>
          <w:lang w:val="en-GB"/>
        </w:rPr>
        <w:t>EMAIL</w:t>
      </w:r>
      <w:r w:rsidR="004E4EC2" w:rsidRPr="007841DD">
        <w:rPr>
          <w:rFonts w:ascii="Arial" w:hAnsi="Arial" w:cs="Arial"/>
          <w:sz w:val="18"/>
          <w:szCs w:val="18"/>
          <w:lang w:val="en-GB"/>
        </w:rPr>
        <w:t>:</w:t>
      </w:r>
      <w:r w:rsidR="00D962FE" w:rsidRPr="007841DD">
        <w:rPr>
          <w:rFonts w:ascii="Arial" w:hAnsi="Arial" w:cs="Arial"/>
          <w:sz w:val="18"/>
          <w:szCs w:val="18"/>
          <w:lang w:val="en-GB"/>
        </w:rPr>
        <w:t xml:space="preserve"> . . . . . . . . . . . . . . . . . . . . . . . . . . . . . . . . . .</w:t>
      </w:r>
      <w:r w:rsidR="009A7773" w:rsidRPr="007841DD">
        <w:rPr>
          <w:rFonts w:ascii="Arial" w:hAnsi="Arial" w:cs="Arial"/>
          <w:sz w:val="18"/>
          <w:szCs w:val="18"/>
          <w:lang w:val="en-GB"/>
        </w:rPr>
        <w:t xml:space="preserve"> . . . . . . . . . . . . . . . . . . . . . . . . . . . . . . . . . . . . . . . </w:t>
      </w:r>
    </w:p>
    <w:p w:rsidR="007F11F9" w:rsidRPr="007F11F9" w:rsidRDefault="007F11F9" w:rsidP="007F11F9">
      <w:pPr>
        <w:spacing w:line="360" w:lineRule="auto"/>
        <w:rPr>
          <w:rFonts w:ascii="Arial" w:hAnsi="Arial" w:cs="Arial"/>
          <w:sz w:val="18"/>
          <w:szCs w:val="18"/>
          <w:lang w:val="en-GB"/>
        </w:rPr>
      </w:pPr>
    </w:p>
    <w:p w:rsidR="003E0E27" w:rsidRPr="007841DD" w:rsidRDefault="003E0E27" w:rsidP="003C0E40">
      <w:pPr>
        <w:jc w:val="center"/>
        <w:rPr>
          <w:rFonts w:ascii="Arial" w:hAnsi="Arial" w:cs="Arial"/>
          <w:b/>
          <w:sz w:val="25"/>
          <w:szCs w:val="25"/>
          <w:lang w:val="en-GB"/>
        </w:rPr>
      </w:pPr>
      <w:r w:rsidRPr="007841DD">
        <w:rPr>
          <w:rFonts w:ascii="Arial" w:hAnsi="Arial" w:cs="Arial"/>
          <w:b/>
          <w:sz w:val="25"/>
          <w:szCs w:val="25"/>
          <w:lang w:val="en-GB"/>
        </w:rPr>
        <w:t xml:space="preserve">I would need the following reservation (please </w:t>
      </w:r>
      <w:r w:rsidR="007110D6" w:rsidRPr="007841DD">
        <w:rPr>
          <w:rFonts w:ascii="Arial" w:hAnsi="Arial" w:cs="Arial"/>
          <w:b/>
          <w:sz w:val="25"/>
          <w:szCs w:val="25"/>
          <w:lang w:val="en-GB"/>
        </w:rPr>
        <w:t>fill out</w:t>
      </w:r>
      <w:r w:rsidRPr="007841DD">
        <w:rPr>
          <w:rFonts w:ascii="Arial" w:hAnsi="Arial" w:cs="Arial"/>
          <w:b/>
          <w:sz w:val="25"/>
          <w:szCs w:val="25"/>
          <w:lang w:val="en-GB"/>
        </w:rPr>
        <w:t>)</w:t>
      </w:r>
    </w:p>
    <w:p w:rsidR="003E0E27" w:rsidRPr="007841DD" w:rsidRDefault="003E0E27" w:rsidP="003E0E27">
      <w:pPr>
        <w:rPr>
          <w:rFonts w:ascii="Arial" w:hAnsi="Arial" w:cs="Arial"/>
          <w:sz w:val="20"/>
          <w:szCs w:val="20"/>
          <w:lang w:val="en-GB"/>
        </w:rPr>
      </w:pPr>
    </w:p>
    <w:p w:rsidR="007841DD" w:rsidRPr="007841DD" w:rsidRDefault="007841DD" w:rsidP="007841DD">
      <w:pPr>
        <w:spacing w:line="360" w:lineRule="auto"/>
        <w:jc w:val="both"/>
        <w:rPr>
          <w:rFonts w:ascii="Arial" w:hAnsi="Arial" w:cs="Arial"/>
          <w:sz w:val="16"/>
          <w:szCs w:val="16"/>
          <w:lang w:val="en-GB"/>
        </w:rPr>
      </w:pPr>
      <w:r w:rsidRPr="007841DD">
        <w:rPr>
          <w:rFonts w:ascii="Arial" w:hAnsi="Arial" w:cs="Arial"/>
          <w:b/>
          <w:sz w:val="18"/>
          <w:szCs w:val="18"/>
          <w:lang w:val="en-GB"/>
        </w:rPr>
        <w:t>□  1 PE</w:t>
      </w:r>
      <w:r w:rsidR="00926891">
        <w:rPr>
          <w:rFonts w:ascii="Arial" w:hAnsi="Arial" w:cs="Arial"/>
          <w:b/>
          <w:sz w:val="18"/>
          <w:szCs w:val="18"/>
          <w:lang w:val="en-GB"/>
        </w:rPr>
        <w:t>RSON</w:t>
      </w:r>
      <w:r w:rsidR="00926891">
        <w:rPr>
          <w:rFonts w:ascii="Arial" w:hAnsi="Arial" w:cs="Arial"/>
          <w:b/>
          <w:sz w:val="18"/>
          <w:szCs w:val="18"/>
          <w:lang w:val="en-GB"/>
        </w:rPr>
        <w:tab/>
        <w:t xml:space="preserve"> standard single room € 1</w:t>
      </w:r>
      <w:r w:rsidR="00C870DC">
        <w:rPr>
          <w:rFonts w:ascii="Arial" w:hAnsi="Arial" w:cs="Arial"/>
          <w:b/>
          <w:sz w:val="18"/>
          <w:szCs w:val="18"/>
          <w:lang w:val="en-GB"/>
        </w:rPr>
        <w:t>29</w:t>
      </w:r>
      <w:r w:rsidRPr="007841DD">
        <w:rPr>
          <w:rFonts w:ascii="Arial" w:hAnsi="Arial" w:cs="Arial"/>
          <w:b/>
          <w:sz w:val="18"/>
          <w:szCs w:val="18"/>
          <w:lang w:val="en-GB"/>
        </w:rPr>
        <w:t xml:space="preserve">  </w:t>
      </w:r>
      <w:r w:rsidRPr="007841DD">
        <w:rPr>
          <w:rFonts w:ascii="Arial" w:hAnsi="Arial" w:cs="Arial"/>
          <w:sz w:val="16"/>
          <w:szCs w:val="16"/>
          <w:lang w:val="en-GB"/>
        </w:rPr>
        <w:t>pro</w:t>
      </w:r>
      <w:r w:rsidRPr="007841DD">
        <w:rPr>
          <w:rFonts w:ascii="Arial" w:hAnsi="Arial" w:cs="Arial"/>
          <w:b/>
          <w:sz w:val="16"/>
          <w:szCs w:val="16"/>
          <w:lang w:val="en-GB"/>
        </w:rPr>
        <w:t xml:space="preserve"> </w:t>
      </w:r>
      <w:r w:rsidRPr="007841DD">
        <w:rPr>
          <w:rFonts w:ascii="Arial" w:hAnsi="Arial" w:cs="Arial"/>
          <w:sz w:val="16"/>
          <w:szCs w:val="16"/>
          <w:lang w:val="en-GB"/>
        </w:rPr>
        <w:t>nig</w:t>
      </w:r>
      <w:r w:rsidR="00C870DC">
        <w:rPr>
          <w:rFonts w:ascii="Arial" w:hAnsi="Arial" w:cs="Arial"/>
          <w:sz w:val="16"/>
          <w:szCs w:val="16"/>
          <w:lang w:val="en-GB"/>
        </w:rPr>
        <w:t xml:space="preserve">ht breakfast and vat </w:t>
      </w:r>
      <w:r w:rsidR="007F11F9">
        <w:rPr>
          <w:rFonts w:ascii="Arial" w:hAnsi="Arial" w:cs="Arial"/>
          <w:sz w:val="16"/>
          <w:szCs w:val="16"/>
          <w:lang w:val="en-GB"/>
        </w:rPr>
        <w:t xml:space="preserve"> i</w:t>
      </w:r>
      <w:r w:rsidR="00C870DC">
        <w:rPr>
          <w:rFonts w:ascii="Arial" w:hAnsi="Arial" w:cs="Arial"/>
          <w:sz w:val="16"/>
          <w:szCs w:val="16"/>
          <w:lang w:val="en-GB"/>
        </w:rPr>
        <w:t xml:space="preserve">ncluded (for weekdays) </w:t>
      </w:r>
      <w:r w:rsidR="00C870DC">
        <w:rPr>
          <w:rFonts w:ascii="Arial" w:hAnsi="Arial" w:cs="Arial"/>
          <w:sz w:val="16"/>
          <w:szCs w:val="16"/>
          <w:lang w:val="en-GB"/>
        </w:rPr>
        <w:tab/>
      </w:r>
      <w:r w:rsidR="00C870DC">
        <w:rPr>
          <w:rFonts w:ascii="Arial" w:hAnsi="Arial" w:cs="Arial"/>
          <w:sz w:val="16"/>
          <w:szCs w:val="16"/>
          <w:lang w:val="en-GB"/>
        </w:rPr>
        <w:tab/>
      </w:r>
      <w:r w:rsidR="00C870DC">
        <w:rPr>
          <w:rFonts w:ascii="Arial" w:hAnsi="Arial" w:cs="Arial"/>
          <w:sz w:val="16"/>
          <w:szCs w:val="16"/>
          <w:lang w:val="en-GB"/>
        </w:rPr>
        <w:tab/>
        <w:t>(€ 104</w:t>
      </w:r>
      <w:r w:rsidRPr="007841DD">
        <w:rPr>
          <w:rFonts w:ascii="Arial" w:hAnsi="Arial" w:cs="Arial"/>
          <w:sz w:val="16"/>
          <w:szCs w:val="16"/>
          <w:lang w:val="en-GB"/>
        </w:rPr>
        <w:t xml:space="preserve"> for Friday, Saturday and Sunday night )</w:t>
      </w:r>
    </w:p>
    <w:p w:rsidR="007841DD" w:rsidRDefault="007841DD" w:rsidP="007841DD">
      <w:pPr>
        <w:spacing w:line="360" w:lineRule="auto"/>
        <w:rPr>
          <w:rFonts w:ascii="Arial" w:hAnsi="Arial" w:cs="Arial"/>
          <w:sz w:val="16"/>
          <w:szCs w:val="16"/>
          <w:lang w:val="en-GB"/>
        </w:rPr>
      </w:pPr>
      <w:r w:rsidRPr="007841DD">
        <w:rPr>
          <w:rFonts w:ascii="Arial" w:hAnsi="Arial" w:cs="Arial"/>
          <w:b/>
          <w:sz w:val="18"/>
          <w:szCs w:val="18"/>
          <w:lang w:val="en-GB"/>
        </w:rPr>
        <w:t>□  2 P</w:t>
      </w:r>
      <w:r w:rsidR="007F11F9">
        <w:rPr>
          <w:rFonts w:ascii="Arial" w:hAnsi="Arial" w:cs="Arial"/>
          <w:b/>
          <w:sz w:val="18"/>
          <w:szCs w:val="18"/>
          <w:lang w:val="en-GB"/>
        </w:rPr>
        <w:t>ERSONS</w:t>
      </w:r>
      <w:r w:rsidR="00C870DC">
        <w:rPr>
          <w:rFonts w:ascii="Arial" w:hAnsi="Arial" w:cs="Arial"/>
          <w:b/>
          <w:sz w:val="18"/>
          <w:szCs w:val="18"/>
          <w:lang w:val="en-GB"/>
        </w:rPr>
        <w:tab/>
        <w:t xml:space="preserve"> standard t</w:t>
      </w:r>
      <w:r w:rsidR="007F11F9">
        <w:rPr>
          <w:rFonts w:ascii="Arial" w:hAnsi="Arial" w:cs="Arial"/>
          <w:b/>
          <w:sz w:val="18"/>
          <w:szCs w:val="18"/>
          <w:lang w:val="en-GB"/>
        </w:rPr>
        <w:t>win room  € 144</w:t>
      </w:r>
      <w:r w:rsidRPr="007841DD">
        <w:rPr>
          <w:rFonts w:ascii="Arial" w:hAnsi="Arial" w:cs="Arial"/>
          <w:b/>
          <w:sz w:val="18"/>
          <w:szCs w:val="18"/>
          <w:lang w:val="en-GB"/>
        </w:rPr>
        <w:t xml:space="preserve">  </w:t>
      </w:r>
      <w:r w:rsidRPr="007841DD">
        <w:rPr>
          <w:rFonts w:ascii="Arial" w:hAnsi="Arial" w:cs="Arial"/>
          <w:sz w:val="16"/>
          <w:szCs w:val="16"/>
          <w:lang w:val="en-GB"/>
        </w:rPr>
        <w:t>pro</w:t>
      </w:r>
      <w:r w:rsidRPr="007841DD">
        <w:rPr>
          <w:rFonts w:ascii="Arial" w:hAnsi="Arial" w:cs="Arial"/>
          <w:sz w:val="18"/>
          <w:szCs w:val="18"/>
          <w:lang w:val="en-GB"/>
        </w:rPr>
        <w:t xml:space="preserve"> </w:t>
      </w:r>
      <w:r w:rsidR="00C870DC">
        <w:rPr>
          <w:rFonts w:ascii="Arial" w:hAnsi="Arial" w:cs="Arial"/>
          <w:sz w:val="16"/>
          <w:szCs w:val="16"/>
          <w:lang w:val="en-GB"/>
        </w:rPr>
        <w:t>night breakfast and</w:t>
      </w:r>
      <w:r w:rsidRPr="007841DD">
        <w:rPr>
          <w:rFonts w:ascii="Arial" w:hAnsi="Arial" w:cs="Arial"/>
          <w:sz w:val="16"/>
          <w:szCs w:val="16"/>
          <w:lang w:val="en-GB"/>
        </w:rPr>
        <w:t xml:space="preserve"> v</w:t>
      </w:r>
      <w:r w:rsidR="00C870DC">
        <w:rPr>
          <w:rFonts w:ascii="Arial" w:hAnsi="Arial" w:cs="Arial"/>
          <w:sz w:val="16"/>
          <w:szCs w:val="16"/>
          <w:lang w:val="en-GB"/>
        </w:rPr>
        <w:t xml:space="preserve">at </w:t>
      </w:r>
      <w:r w:rsidRPr="007841DD">
        <w:rPr>
          <w:rFonts w:ascii="Arial" w:hAnsi="Arial" w:cs="Arial"/>
          <w:sz w:val="16"/>
          <w:szCs w:val="16"/>
          <w:lang w:val="en-GB"/>
        </w:rPr>
        <w:t xml:space="preserve"> i</w:t>
      </w:r>
      <w:r w:rsidR="007F11F9">
        <w:rPr>
          <w:rFonts w:ascii="Arial" w:hAnsi="Arial" w:cs="Arial"/>
          <w:sz w:val="16"/>
          <w:szCs w:val="16"/>
          <w:lang w:val="en-GB"/>
        </w:rPr>
        <w:t>n</w:t>
      </w:r>
      <w:r w:rsidR="00C870DC">
        <w:rPr>
          <w:rFonts w:ascii="Arial" w:hAnsi="Arial" w:cs="Arial"/>
          <w:sz w:val="16"/>
          <w:szCs w:val="16"/>
          <w:lang w:val="en-GB"/>
        </w:rPr>
        <w:t>cluded (for weekdays)</w:t>
      </w:r>
      <w:r w:rsidR="00C870DC">
        <w:rPr>
          <w:rFonts w:ascii="Arial" w:hAnsi="Arial" w:cs="Arial"/>
          <w:sz w:val="16"/>
          <w:szCs w:val="16"/>
          <w:lang w:val="en-GB"/>
        </w:rPr>
        <w:tab/>
      </w:r>
      <w:r w:rsidR="00C870DC">
        <w:rPr>
          <w:rFonts w:ascii="Arial" w:hAnsi="Arial" w:cs="Arial"/>
          <w:sz w:val="16"/>
          <w:szCs w:val="16"/>
          <w:lang w:val="en-GB"/>
        </w:rPr>
        <w:tab/>
      </w:r>
      <w:r w:rsidR="00C870DC">
        <w:rPr>
          <w:rFonts w:ascii="Arial" w:hAnsi="Arial" w:cs="Arial"/>
          <w:sz w:val="16"/>
          <w:szCs w:val="16"/>
          <w:lang w:val="en-GB"/>
        </w:rPr>
        <w:tab/>
      </w:r>
      <w:r w:rsidR="00C870DC">
        <w:rPr>
          <w:rFonts w:ascii="Arial" w:hAnsi="Arial" w:cs="Arial"/>
          <w:sz w:val="16"/>
          <w:szCs w:val="16"/>
          <w:lang w:val="en-GB"/>
        </w:rPr>
        <w:tab/>
      </w:r>
      <w:r w:rsidR="00C870DC">
        <w:rPr>
          <w:rFonts w:ascii="Arial" w:hAnsi="Arial" w:cs="Arial"/>
          <w:sz w:val="16"/>
          <w:szCs w:val="16"/>
          <w:lang w:val="en-GB"/>
        </w:rPr>
        <w:tab/>
        <w:t>(€ 114</w:t>
      </w:r>
      <w:r w:rsidRPr="007841DD">
        <w:rPr>
          <w:rFonts w:ascii="Arial" w:hAnsi="Arial" w:cs="Arial"/>
          <w:sz w:val="16"/>
          <w:szCs w:val="16"/>
          <w:lang w:val="en-GB"/>
        </w:rPr>
        <w:t xml:space="preserve"> for Friday, Saturday and Sunday night )</w:t>
      </w:r>
    </w:p>
    <w:p w:rsidR="00C870DC" w:rsidRPr="00C870DC" w:rsidRDefault="00C870DC" w:rsidP="007841DD">
      <w:pPr>
        <w:spacing w:line="360" w:lineRule="auto"/>
        <w:rPr>
          <w:rFonts w:ascii="Arial" w:hAnsi="Arial" w:cs="Arial"/>
          <w:b/>
          <w:sz w:val="16"/>
          <w:szCs w:val="16"/>
          <w:lang w:val="en-GB"/>
        </w:rPr>
      </w:pPr>
      <w:r w:rsidRPr="00C870DC">
        <w:rPr>
          <w:rFonts w:ascii="Arial" w:hAnsi="Arial" w:cs="Arial"/>
          <w:b/>
          <w:sz w:val="16"/>
          <w:szCs w:val="16"/>
          <w:lang w:val="en-GB"/>
        </w:rPr>
        <w:t>City tax of €1,20 per person per night is not included</w:t>
      </w:r>
      <w:r>
        <w:rPr>
          <w:rFonts w:ascii="Arial" w:hAnsi="Arial" w:cs="Arial"/>
          <w:b/>
          <w:sz w:val="16"/>
          <w:szCs w:val="16"/>
          <w:lang w:val="en-GB"/>
        </w:rPr>
        <w:t>.</w:t>
      </w:r>
    </w:p>
    <w:p w:rsidR="00C870DC" w:rsidRPr="007841DD" w:rsidRDefault="00C870DC" w:rsidP="007841DD">
      <w:pPr>
        <w:spacing w:line="360" w:lineRule="auto"/>
        <w:rPr>
          <w:rFonts w:ascii="Arial" w:hAnsi="Arial" w:cs="Arial"/>
          <w:sz w:val="16"/>
          <w:szCs w:val="16"/>
          <w:lang w:val="en-GB"/>
        </w:rPr>
      </w:pPr>
    </w:p>
    <w:p w:rsidR="00DE6038" w:rsidRPr="007841DD" w:rsidRDefault="00DE6038" w:rsidP="00DE6038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spacing w:line="360" w:lineRule="auto"/>
        <w:rPr>
          <w:rFonts w:ascii="Arial" w:hAnsi="Arial" w:cs="Arial"/>
          <w:sz w:val="18"/>
          <w:szCs w:val="18"/>
          <w:lang w:val="en-GB"/>
        </w:rPr>
      </w:pPr>
      <w:r w:rsidRPr="007841DD">
        <w:rPr>
          <w:rFonts w:ascii="Arial" w:hAnsi="Arial" w:cs="Arial"/>
          <w:sz w:val="18"/>
          <w:szCs w:val="18"/>
          <w:lang w:val="en-GB"/>
        </w:rPr>
        <w:t xml:space="preserve">Name of the guest                                     </w:t>
      </w:r>
      <w:r w:rsidR="003E0E27" w:rsidRPr="007841DD">
        <w:rPr>
          <w:rFonts w:ascii="Arial" w:hAnsi="Arial" w:cs="Arial"/>
          <w:sz w:val="18"/>
          <w:szCs w:val="18"/>
          <w:lang w:val="en-GB"/>
        </w:rPr>
        <w:t>Arriv</w:t>
      </w:r>
      <w:r w:rsidRPr="007841DD">
        <w:rPr>
          <w:rFonts w:ascii="Arial" w:hAnsi="Arial" w:cs="Arial"/>
          <w:sz w:val="18"/>
          <w:szCs w:val="18"/>
          <w:lang w:val="en-GB"/>
        </w:rPr>
        <w:t xml:space="preserve">al </w:t>
      </w:r>
      <w:r w:rsidR="008360A0" w:rsidRPr="007841DD">
        <w:rPr>
          <w:rFonts w:ascii="Arial" w:hAnsi="Arial" w:cs="Arial"/>
          <w:sz w:val="18"/>
          <w:szCs w:val="18"/>
          <w:lang w:val="en-GB"/>
        </w:rPr>
        <w:t xml:space="preserve">  </w:t>
      </w:r>
      <w:r w:rsidR="003E0E27" w:rsidRPr="007841DD">
        <w:rPr>
          <w:rFonts w:ascii="Arial" w:hAnsi="Arial" w:cs="Arial"/>
          <w:sz w:val="18"/>
          <w:szCs w:val="18"/>
          <w:lang w:val="en-GB"/>
        </w:rPr>
        <w:tab/>
      </w:r>
      <w:r w:rsidRPr="007841DD">
        <w:rPr>
          <w:rFonts w:ascii="Arial" w:hAnsi="Arial" w:cs="Arial"/>
          <w:sz w:val="18"/>
          <w:szCs w:val="18"/>
          <w:lang w:val="en-GB"/>
        </w:rPr>
        <w:t xml:space="preserve">          Departure</w:t>
      </w:r>
      <w:r w:rsidR="003E0E27" w:rsidRPr="007841DD">
        <w:rPr>
          <w:rFonts w:ascii="Arial" w:hAnsi="Arial" w:cs="Arial"/>
          <w:sz w:val="18"/>
          <w:szCs w:val="18"/>
          <w:lang w:val="en-GB"/>
        </w:rPr>
        <w:tab/>
      </w:r>
      <w:r w:rsidRPr="007841DD">
        <w:rPr>
          <w:rFonts w:ascii="Arial" w:hAnsi="Arial" w:cs="Arial"/>
          <w:sz w:val="18"/>
          <w:szCs w:val="18"/>
          <w:lang w:val="en-GB"/>
        </w:rPr>
        <w:t xml:space="preserve">        Number of nights</w:t>
      </w:r>
    </w:p>
    <w:p w:rsidR="00DE6038" w:rsidRPr="007841DD" w:rsidRDefault="00DE6038" w:rsidP="00DE6038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spacing w:line="360" w:lineRule="auto"/>
        <w:rPr>
          <w:rFonts w:ascii="Arial" w:hAnsi="Arial" w:cs="Arial"/>
          <w:sz w:val="18"/>
          <w:szCs w:val="18"/>
          <w:lang w:val="en-GB"/>
        </w:rPr>
      </w:pPr>
      <w:r w:rsidRPr="007841DD">
        <w:rPr>
          <w:rFonts w:ascii="Arial" w:hAnsi="Arial" w:cs="Arial"/>
          <w:sz w:val="18"/>
          <w:szCs w:val="18"/>
          <w:lang w:val="en-GB"/>
        </w:rPr>
        <w:t xml:space="preserve">. . . . . . . . . . . . . . . . . . . . . . . . . .               . . . . . . . . . .               . . . . . . . . . .                 . . . . . . . . . . </w:t>
      </w:r>
    </w:p>
    <w:p w:rsidR="00DE6038" w:rsidRPr="007841DD" w:rsidRDefault="00DE6038" w:rsidP="00DE6038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spacing w:line="360" w:lineRule="auto"/>
        <w:rPr>
          <w:rFonts w:ascii="Arial" w:hAnsi="Arial" w:cs="Arial"/>
          <w:sz w:val="18"/>
          <w:szCs w:val="18"/>
          <w:lang w:val="en-GB"/>
        </w:rPr>
      </w:pPr>
      <w:r w:rsidRPr="007841DD">
        <w:rPr>
          <w:rFonts w:ascii="Arial" w:hAnsi="Arial" w:cs="Arial"/>
          <w:sz w:val="18"/>
          <w:szCs w:val="18"/>
          <w:lang w:val="en-GB"/>
        </w:rPr>
        <w:t xml:space="preserve">. . . . . . . . . . . . . . . . . . . . . . . . . .               . . . . . . . . . .               . . . . . . . . . .                 . . . . . . . . . . </w:t>
      </w:r>
    </w:p>
    <w:p w:rsidR="00DE6038" w:rsidRPr="007841DD" w:rsidRDefault="00DE6038" w:rsidP="00DE6038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spacing w:line="360" w:lineRule="auto"/>
        <w:rPr>
          <w:rFonts w:ascii="Arial" w:hAnsi="Arial" w:cs="Arial"/>
          <w:sz w:val="18"/>
          <w:szCs w:val="18"/>
          <w:lang w:val="en-GB"/>
        </w:rPr>
      </w:pPr>
      <w:r w:rsidRPr="007841DD">
        <w:rPr>
          <w:rFonts w:ascii="Arial" w:hAnsi="Arial" w:cs="Arial"/>
          <w:sz w:val="18"/>
          <w:szCs w:val="18"/>
          <w:lang w:val="en-GB"/>
        </w:rPr>
        <w:t xml:space="preserve">. . . . . . . . . . . . . . . . . . . . . . . . . .               . . . . . . . . . .               . . . . . . . . . .                 . . . . . . . . . . </w:t>
      </w:r>
    </w:p>
    <w:p w:rsidR="003E0E27" w:rsidRPr="007841DD" w:rsidRDefault="00DE6038" w:rsidP="00DE6038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spacing w:line="360" w:lineRule="auto"/>
        <w:rPr>
          <w:rFonts w:ascii="Arial" w:hAnsi="Arial" w:cs="Arial"/>
          <w:sz w:val="18"/>
          <w:szCs w:val="18"/>
          <w:lang w:val="en-GB"/>
        </w:rPr>
      </w:pPr>
      <w:r w:rsidRPr="007841DD">
        <w:rPr>
          <w:rFonts w:ascii="Arial" w:hAnsi="Arial" w:cs="Arial"/>
          <w:sz w:val="18"/>
          <w:szCs w:val="18"/>
          <w:lang w:val="en-GB"/>
        </w:rPr>
        <w:t xml:space="preserve">. . . . . . . . . . . . . . . . . . . . . . . . . .               . . . . . . . . . .               . . . . . . . . . .     </w:t>
      </w:r>
      <w:r w:rsidR="00D962FE" w:rsidRPr="007841DD">
        <w:rPr>
          <w:rFonts w:ascii="Arial" w:hAnsi="Arial" w:cs="Arial"/>
          <w:sz w:val="18"/>
          <w:szCs w:val="18"/>
          <w:lang w:val="en-GB"/>
        </w:rPr>
        <w:t xml:space="preserve">            . . . . . . . . . .</w:t>
      </w:r>
    </w:p>
    <w:p w:rsidR="003E0E27" w:rsidRPr="007841DD" w:rsidRDefault="003E0E27" w:rsidP="003E0E27">
      <w:pPr>
        <w:rPr>
          <w:rFonts w:ascii="Arial" w:hAnsi="Arial" w:cs="Arial"/>
          <w:b/>
          <w:sz w:val="20"/>
          <w:szCs w:val="20"/>
          <w:lang w:val="en-GB"/>
        </w:rPr>
      </w:pPr>
    </w:p>
    <w:p w:rsidR="003E0E27" w:rsidRPr="007841DD" w:rsidRDefault="004E4EC2" w:rsidP="008360A0">
      <w:pPr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7841DD">
        <w:rPr>
          <w:rFonts w:ascii="Arial" w:hAnsi="Arial" w:cs="Arial"/>
          <w:b/>
          <w:sz w:val="20"/>
          <w:szCs w:val="20"/>
          <w:lang w:val="en-GB"/>
        </w:rPr>
        <w:t>To guarantee your reservation a credit card number is mandatory</w:t>
      </w:r>
    </w:p>
    <w:p w:rsidR="004E4EC2" w:rsidRPr="007841DD" w:rsidRDefault="004E4EC2" w:rsidP="003E0E27">
      <w:pPr>
        <w:rPr>
          <w:rFonts w:ascii="Arial" w:hAnsi="Arial" w:cs="Arial"/>
          <w:b/>
          <w:sz w:val="18"/>
          <w:szCs w:val="18"/>
          <w:lang w:val="en-GB"/>
        </w:rPr>
      </w:pPr>
    </w:p>
    <w:p w:rsidR="003E0E27" w:rsidRPr="007841DD" w:rsidRDefault="004E4EC2" w:rsidP="003E0E27">
      <w:pPr>
        <w:spacing w:line="360" w:lineRule="auto"/>
        <w:rPr>
          <w:rFonts w:ascii="Arial" w:hAnsi="Arial" w:cs="Arial"/>
          <w:sz w:val="18"/>
          <w:szCs w:val="18"/>
          <w:lang w:val="en-GB"/>
        </w:rPr>
      </w:pPr>
      <w:r w:rsidRPr="007841DD">
        <w:rPr>
          <w:rFonts w:ascii="Arial" w:hAnsi="Arial" w:cs="Arial"/>
          <w:sz w:val="18"/>
          <w:szCs w:val="18"/>
          <w:lang w:val="en-GB"/>
        </w:rPr>
        <w:t>Cr</w:t>
      </w:r>
      <w:r w:rsidR="008360A0" w:rsidRPr="007841DD">
        <w:rPr>
          <w:rFonts w:ascii="Arial" w:hAnsi="Arial" w:cs="Arial"/>
          <w:sz w:val="18"/>
          <w:szCs w:val="18"/>
          <w:lang w:val="en-GB"/>
        </w:rPr>
        <w:t xml:space="preserve">edit Card Type : . . . . . . . . . . . . . . . . . .       </w:t>
      </w:r>
      <w:r w:rsidRPr="007841DD">
        <w:rPr>
          <w:rFonts w:ascii="Arial" w:hAnsi="Arial" w:cs="Arial"/>
          <w:sz w:val="18"/>
          <w:szCs w:val="18"/>
          <w:lang w:val="en-GB"/>
        </w:rPr>
        <w:t>Card Number</w:t>
      </w:r>
      <w:r w:rsidR="00A3166D" w:rsidRPr="007841DD">
        <w:rPr>
          <w:rFonts w:ascii="Arial" w:hAnsi="Arial" w:cs="Arial"/>
          <w:sz w:val="18"/>
          <w:szCs w:val="18"/>
          <w:lang w:val="en-GB"/>
        </w:rPr>
        <w:t xml:space="preserve"> </w:t>
      </w:r>
      <w:r w:rsidRPr="007841DD">
        <w:rPr>
          <w:rFonts w:ascii="Arial" w:hAnsi="Arial" w:cs="Arial"/>
          <w:sz w:val="18"/>
          <w:szCs w:val="18"/>
          <w:lang w:val="en-GB"/>
        </w:rPr>
        <w:t>:</w:t>
      </w:r>
      <w:r w:rsidR="008360A0" w:rsidRPr="007841DD">
        <w:rPr>
          <w:rFonts w:ascii="Arial" w:hAnsi="Arial" w:cs="Arial"/>
          <w:sz w:val="18"/>
          <w:szCs w:val="18"/>
          <w:lang w:val="en-GB"/>
        </w:rPr>
        <w:t xml:space="preserve">  . . . . . . . . . . . . . . . . . . . . . . . . .</w:t>
      </w:r>
    </w:p>
    <w:p w:rsidR="003E0E27" w:rsidRPr="007841DD" w:rsidRDefault="003E0E27" w:rsidP="003E0E27">
      <w:pPr>
        <w:spacing w:line="360" w:lineRule="auto"/>
        <w:rPr>
          <w:rFonts w:ascii="Arial" w:hAnsi="Arial" w:cs="Arial"/>
          <w:sz w:val="18"/>
          <w:szCs w:val="18"/>
          <w:lang w:val="en-GB"/>
        </w:rPr>
      </w:pPr>
      <w:r w:rsidRPr="007841DD">
        <w:rPr>
          <w:rFonts w:ascii="Arial" w:hAnsi="Arial" w:cs="Arial"/>
          <w:sz w:val="18"/>
          <w:szCs w:val="18"/>
          <w:lang w:val="en-GB"/>
        </w:rPr>
        <w:t>Expir</w:t>
      </w:r>
      <w:r w:rsidR="004E4EC2" w:rsidRPr="007841DD">
        <w:rPr>
          <w:rFonts w:ascii="Arial" w:hAnsi="Arial" w:cs="Arial"/>
          <w:sz w:val="18"/>
          <w:szCs w:val="18"/>
          <w:lang w:val="en-GB"/>
        </w:rPr>
        <w:t xml:space="preserve">y data </w:t>
      </w:r>
      <w:r w:rsidR="008360A0" w:rsidRPr="007841DD">
        <w:rPr>
          <w:rFonts w:ascii="Arial" w:hAnsi="Arial" w:cs="Arial"/>
          <w:sz w:val="18"/>
          <w:szCs w:val="18"/>
          <w:lang w:val="en-GB"/>
        </w:rPr>
        <w:t xml:space="preserve">: . . . . . . . . . . . . . . . . . . . . . . .       </w:t>
      </w:r>
      <w:r w:rsidR="00A3166D" w:rsidRPr="007841DD">
        <w:rPr>
          <w:rFonts w:ascii="Arial" w:hAnsi="Arial" w:cs="Arial"/>
          <w:sz w:val="18"/>
          <w:szCs w:val="18"/>
          <w:lang w:val="en-GB"/>
        </w:rPr>
        <w:t xml:space="preserve">CVC Code </w:t>
      </w:r>
      <w:r w:rsidR="008360A0" w:rsidRPr="007841DD">
        <w:rPr>
          <w:rFonts w:ascii="Arial" w:hAnsi="Arial" w:cs="Arial"/>
          <w:sz w:val="18"/>
          <w:szCs w:val="18"/>
          <w:lang w:val="en-GB"/>
        </w:rPr>
        <w:t>: . . . . . . . . . . . . . . . . . . . . . . . . . . . . . . . .</w:t>
      </w:r>
    </w:p>
    <w:p w:rsidR="003E0E27" w:rsidRPr="007841DD" w:rsidRDefault="004E4EC2" w:rsidP="003E0E27">
      <w:pPr>
        <w:spacing w:line="360" w:lineRule="auto"/>
        <w:rPr>
          <w:rFonts w:ascii="Arial" w:hAnsi="Arial" w:cs="Arial"/>
          <w:sz w:val="18"/>
          <w:szCs w:val="18"/>
          <w:lang w:val="en-GB"/>
        </w:rPr>
      </w:pPr>
      <w:r w:rsidRPr="007841DD">
        <w:rPr>
          <w:rFonts w:ascii="Arial" w:hAnsi="Arial" w:cs="Arial"/>
          <w:sz w:val="18"/>
          <w:szCs w:val="18"/>
          <w:lang w:val="en-GB"/>
        </w:rPr>
        <w:t xml:space="preserve">Cardholder </w:t>
      </w:r>
      <w:r w:rsidR="008360A0" w:rsidRPr="007841DD">
        <w:rPr>
          <w:rFonts w:ascii="Arial" w:hAnsi="Arial" w:cs="Arial"/>
          <w:sz w:val="18"/>
          <w:szCs w:val="18"/>
          <w:lang w:val="en-GB"/>
        </w:rPr>
        <w:t>: . . . . . . . . . . . . . . . . . . . . . . .       Signature : . . . . . . . . . . . . . . . . . . . . . . . . . . . .</w:t>
      </w:r>
    </w:p>
    <w:p w:rsidR="008360A0" w:rsidRPr="007841DD" w:rsidRDefault="008360A0" w:rsidP="008E104B">
      <w:pPr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:rsidR="009A095A" w:rsidRPr="007841DD" w:rsidRDefault="003E0E27" w:rsidP="008E104B">
      <w:pPr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7841DD">
        <w:rPr>
          <w:rFonts w:ascii="Arial" w:hAnsi="Arial" w:cs="Arial"/>
          <w:b/>
          <w:sz w:val="22"/>
          <w:szCs w:val="22"/>
          <w:lang w:val="en-GB"/>
        </w:rPr>
        <w:t>Cancellation policy</w:t>
      </w:r>
      <w:r w:rsidR="009A095A" w:rsidRPr="007841DD">
        <w:rPr>
          <w:rFonts w:ascii="Arial" w:hAnsi="Arial" w:cs="Arial"/>
          <w:b/>
          <w:sz w:val="20"/>
          <w:szCs w:val="20"/>
          <w:lang w:val="en-GB"/>
        </w:rPr>
        <w:t xml:space="preserve"> </w:t>
      </w:r>
    </w:p>
    <w:p w:rsidR="002037B0" w:rsidRPr="007841DD" w:rsidRDefault="002037B0" w:rsidP="003C0E40">
      <w:pPr>
        <w:ind w:left="-180" w:right="-288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:rsidR="003E0E27" w:rsidRDefault="003E0E27" w:rsidP="003C0E40">
      <w:pPr>
        <w:jc w:val="center"/>
        <w:rPr>
          <w:rFonts w:ascii="Arial" w:hAnsi="Arial" w:cs="Arial"/>
          <w:sz w:val="15"/>
          <w:szCs w:val="15"/>
          <w:lang w:val="en-GB"/>
        </w:rPr>
      </w:pPr>
      <w:r w:rsidRPr="007841DD">
        <w:rPr>
          <w:rFonts w:ascii="Arial" w:hAnsi="Arial" w:cs="Arial"/>
          <w:sz w:val="15"/>
          <w:szCs w:val="15"/>
          <w:lang w:val="en-GB"/>
        </w:rPr>
        <w:t xml:space="preserve">Individual cancellations are possible until the day before </w:t>
      </w:r>
      <w:r w:rsidR="003C0E40" w:rsidRPr="007841DD">
        <w:rPr>
          <w:rFonts w:ascii="Arial" w:hAnsi="Arial" w:cs="Arial"/>
          <w:sz w:val="15"/>
          <w:szCs w:val="15"/>
          <w:lang w:val="en-GB"/>
        </w:rPr>
        <w:t>arrival,</w:t>
      </w:r>
      <w:r w:rsidRPr="007841DD">
        <w:rPr>
          <w:rFonts w:ascii="Arial" w:hAnsi="Arial" w:cs="Arial"/>
          <w:sz w:val="15"/>
          <w:szCs w:val="15"/>
          <w:lang w:val="en-GB"/>
        </w:rPr>
        <w:t xml:space="preserve"> later cancellations</w:t>
      </w:r>
      <w:r w:rsidR="009A7773" w:rsidRPr="007841DD">
        <w:rPr>
          <w:rFonts w:ascii="Arial" w:hAnsi="Arial" w:cs="Arial"/>
          <w:sz w:val="15"/>
          <w:szCs w:val="15"/>
          <w:lang w:val="en-GB"/>
        </w:rPr>
        <w:t xml:space="preserve"> 75%</w:t>
      </w:r>
      <w:r w:rsidRPr="007841DD">
        <w:rPr>
          <w:rFonts w:ascii="Arial" w:hAnsi="Arial" w:cs="Arial"/>
          <w:sz w:val="15"/>
          <w:szCs w:val="15"/>
          <w:lang w:val="en-GB"/>
        </w:rPr>
        <w:t xml:space="preserve"> and in case of “</w:t>
      </w:r>
      <w:r w:rsidR="008E104B" w:rsidRPr="007841DD">
        <w:rPr>
          <w:rFonts w:ascii="Arial" w:hAnsi="Arial" w:cs="Arial"/>
          <w:sz w:val="15"/>
          <w:szCs w:val="15"/>
          <w:lang w:val="en-GB"/>
        </w:rPr>
        <w:t>No Show</w:t>
      </w:r>
      <w:r w:rsidR="0043601F" w:rsidRPr="007841DD">
        <w:rPr>
          <w:rFonts w:ascii="Arial" w:hAnsi="Arial" w:cs="Arial"/>
          <w:sz w:val="15"/>
          <w:szCs w:val="15"/>
          <w:lang w:val="en-GB"/>
        </w:rPr>
        <w:t>” 100</w:t>
      </w:r>
      <w:r w:rsidR="009A7773" w:rsidRPr="007841DD">
        <w:rPr>
          <w:rFonts w:ascii="Arial" w:hAnsi="Arial" w:cs="Arial"/>
          <w:sz w:val="15"/>
          <w:szCs w:val="15"/>
          <w:lang w:val="en-GB"/>
        </w:rPr>
        <w:t xml:space="preserve">% of the room rate for the first night will be </w:t>
      </w:r>
      <w:r w:rsidR="0043601F" w:rsidRPr="007841DD">
        <w:rPr>
          <w:rFonts w:ascii="Arial" w:hAnsi="Arial" w:cs="Arial"/>
          <w:sz w:val="15"/>
          <w:szCs w:val="15"/>
          <w:lang w:val="en-GB"/>
        </w:rPr>
        <w:t>charged</w:t>
      </w:r>
      <w:r w:rsidR="008E104B" w:rsidRPr="007841DD">
        <w:rPr>
          <w:rFonts w:ascii="Arial" w:hAnsi="Arial" w:cs="Arial"/>
          <w:sz w:val="15"/>
          <w:szCs w:val="15"/>
          <w:lang w:val="en-GB"/>
        </w:rPr>
        <w:t>. Credit card details are only used to guarantee the reservation. The credit card will NOT be debited unless you fail to arrive o</w:t>
      </w:r>
      <w:r w:rsidR="008360A0" w:rsidRPr="007841DD">
        <w:rPr>
          <w:rFonts w:ascii="Arial" w:hAnsi="Arial" w:cs="Arial"/>
          <w:sz w:val="15"/>
          <w:szCs w:val="15"/>
          <w:lang w:val="en-GB"/>
        </w:rPr>
        <w:t>r haven’t cancelled your booking.</w:t>
      </w:r>
    </w:p>
    <w:p w:rsidR="00E30708" w:rsidRDefault="00E30708" w:rsidP="003C0E40">
      <w:pPr>
        <w:jc w:val="center"/>
        <w:rPr>
          <w:rFonts w:ascii="Arial" w:hAnsi="Arial" w:cs="Arial"/>
          <w:sz w:val="15"/>
          <w:szCs w:val="15"/>
          <w:lang w:val="en-GB"/>
        </w:rPr>
      </w:pPr>
    </w:p>
    <w:p w:rsidR="00E30708" w:rsidRDefault="00E30708" w:rsidP="003C0E40">
      <w:pPr>
        <w:jc w:val="center"/>
        <w:rPr>
          <w:rFonts w:ascii="Arial" w:hAnsi="Arial" w:cs="Arial"/>
          <w:sz w:val="15"/>
          <w:szCs w:val="15"/>
          <w:lang w:val="en-GB"/>
        </w:rPr>
      </w:pPr>
    </w:p>
    <w:p w:rsidR="00E30708" w:rsidRPr="007841DD" w:rsidRDefault="00E30708" w:rsidP="003C0E40">
      <w:pPr>
        <w:jc w:val="center"/>
        <w:rPr>
          <w:rFonts w:ascii="Arial" w:hAnsi="Arial" w:cs="Arial"/>
          <w:sz w:val="15"/>
          <w:szCs w:val="15"/>
          <w:lang w:val="en-GB"/>
        </w:rPr>
      </w:pPr>
    </w:p>
    <w:p w:rsidR="003E0E27" w:rsidRPr="00E30708" w:rsidRDefault="00E30708" w:rsidP="003E0E27">
      <w:pPr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Gelieve kennis te nemen van ons </w:t>
      </w:r>
      <w:hyperlink r:id="rId8" w:history="1">
        <w:r w:rsidRPr="00370B72">
          <w:rPr>
            <w:rStyle w:val="Hyperlink"/>
            <w:rFonts w:ascii="Arial" w:hAnsi="Arial" w:cs="Arial"/>
            <w:sz w:val="20"/>
            <w:szCs w:val="20"/>
            <w:lang w:val="nl-NL"/>
          </w:rPr>
          <w:t>privacy beleid</w:t>
        </w:r>
      </w:hyperlink>
      <w:r>
        <w:rPr>
          <w:rFonts w:ascii="Arial" w:hAnsi="Arial" w:cs="Arial"/>
          <w:sz w:val="20"/>
          <w:szCs w:val="20"/>
          <w:lang w:val="nl-NL"/>
        </w:rPr>
        <w:t>.</w:t>
      </w:r>
    </w:p>
    <w:p w:rsidR="00813489" w:rsidRPr="00E30708" w:rsidRDefault="00813489" w:rsidP="008B01D8">
      <w:pPr>
        <w:pStyle w:val="Header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  <w:lang w:val="nl-BE"/>
        </w:rPr>
      </w:pPr>
    </w:p>
    <w:sectPr w:rsidR="00813489" w:rsidRPr="00E30708" w:rsidSect="000D53F4">
      <w:type w:val="continuous"/>
      <w:pgSz w:w="11906" w:h="16838"/>
      <w:pgMar w:top="1417" w:right="1417" w:bottom="1417" w:left="1417" w:header="708" w:footer="708" w:gutter="0"/>
      <w:cols w:space="71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64772"/>
    <w:multiLevelType w:val="hybridMultilevel"/>
    <w:tmpl w:val="394EBBF2"/>
    <w:lvl w:ilvl="0" w:tplc="08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0F2D20"/>
    <w:multiLevelType w:val="hybridMultilevel"/>
    <w:tmpl w:val="B718A1DE"/>
    <w:lvl w:ilvl="0" w:tplc="08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8F0BF1"/>
    <w:multiLevelType w:val="hybridMultilevel"/>
    <w:tmpl w:val="91EA47C4"/>
    <w:lvl w:ilvl="0" w:tplc="6922D648">
      <w:start w:val="1"/>
      <w:numFmt w:val="bullet"/>
      <w:lvlText w:val=""/>
      <w:lvlJc w:val="left"/>
      <w:pPr>
        <w:tabs>
          <w:tab w:val="num" w:pos="510"/>
        </w:tabs>
        <w:ind w:left="510" w:hanging="283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1B3FF5"/>
    <w:multiLevelType w:val="hybridMultilevel"/>
    <w:tmpl w:val="A0C8A6F2"/>
    <w:lvl w:ilvl="0" w:tplc="415A7036">
      <w:start w:val="1"/>
      <w:numFmt w:val="bullet"/>
      <w:lvlText w:val="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1F7352"/>
    <w:multiLevelType w:val="hybridMultilevel"/>
    <w:tmpl w:val="DF74E7E2"/>
    <w:lvl w:ilvl="0" w:tplc="84B8FE76"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eastAsia="Times New Roman" w:hAnsi="Symbol" w:cs="Times New Roman" w:hint="default"/>
        <w:sz w:val="24"/>
      </w:rPr>
    </w:lvl>
    <w:lvl w:ilvl="1" w:tplc="0813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8BE"/>
    <w:rsid w:val="00067751"/>
    <w:rsid w:val="000848CF"/>
    <w:rsid w:val="000909F2"/>
    <w:rsid w:val="000B287C"/>
    <w:rsid w:val="000D53F4"/>
    <w:rsid w:val="00100725"/>
    <w:rsid w:val="001230A7"/>
    <w:rsid w:val="00124197"/>
    <w:rsid w:val="00146D84"/>
    <w:rsid w:val="0015428F"/>
    <w:rsid w:val="00155D1F"/>
    <w:rsid w:val="00194CF4"/>
    <w:rsid w:val="001A2756"/>
    <w:rsid w:val="001C548F"/>
    <w:rsid w:val="001E5840"/>
    <w:rsid w:val="002037B0"/>
    <w:rsid w:val="00205078"/>
    <w:rsid w:val="00231024"/>
    <w:rsid w:val="00254103"/>
    <w:rsid w:val="00274C90"/>
    <w:rsid w:val="00277A57"/>
    <w:rsid w:val="00290BAC"/>
    <w:rsid w:val="002F1DB3"/>
    <w:rsid w:val="003401F7"/>
    <w:rsid w:val="003500B2"/>
    <w:rsid w:val="003538C9"/>
    <w:rsid w:val="003733FC"/>
    <w:rsid w:val="003B436D"/>
    <w:rsid w:val="003C0E40"/>
    <w:rsid w:val="003E0E27"/>
    <w:rsid w:val="003F6F1A"/>
    <w:rsid w:val="004029DB"/>
    <w:rsid w:val="0040516D"/>
    <w:rsid w:val="004102AB"/>
    <w:rsid w:val="004163E5"/>
    <w:rsid w:val="004303A2"/>
    <w:rsid w:val="0043601F"/>
    <w:rsid w:val="00473B9C"/>
    <w:rsid w:val="004879A1"/>
    <w:rsid w:val="004C7AEF"/>
    <w:rsid w:val="004D1944"/>
    <w:rsid w:val="004E4EC2"/>
    <w:rsid w:val="004E7FB9"/>
    <w:rsid w:val="0051030D"/>
    <w:rsid w:val="005120A4"/>
    <w:rsid w:val="005322A8"/>
    <w:rsid w:val="00543860"/>
    <w:rsid w:val="005939C0"/>
    <w:rsid w:val="005B3E17"/>
    <w:rsid w:val="005F36A6"/>
    <w:rsid w:val="005F5A57"/>
    <w:rsid w:val="0060492A"/>
    <w:rsid w:val="00632C2A"/>
    <w:rsid w:val="006636C7"/>
    <w:rsid w:val="006C133A"/>
    <w:rsid w:val="006D61BA"/>
    <w:rsid w:val="006F4792"/>
    <w:rsid w:val="007110D6"/>
    <w:rsid w:val="00775CAE"/>
    <w:rsid w:val="007841DD"/>
    <w:rsid w:val="007942E8"/>
    <w:rsid w:val="007C73AF"/>
    <w:rsid w:val="007D2CF8"/>
    <w:rsid w:val="007F11F9"/>
    <w:rsid w:val="00813489"/>
    <w:rsid w:val="00817567"/>
    <w:rsid w:val="008360A0"/>
    <w:rsid w:val="00870550"/>
    <w:rsid w:val="008B01D8"/>
    <w:rsid w:val="008D46CC"/>
    <w:rsid w:val="008E104B"/>
    <w:rsid w:val="00926891"/>
    <w:rsid w:val="00930965"/>
    <w:rsid w:val="00965BBA"/>
    <w:rsid w:val="00971103"/>
    <w:rsid w:val="0097374D"/>
    <w:rsid w:val="00975606"/>
    <w:rsid w:val="009A095A"/>
    <w:rsid w:val="009A7773"/>
    <w:rsid w:val="009C5970"/>
    <w:rsid w:val="009D3701"/>
    <w:rsid w:val="009D6D64"/>
    <w:rsid w:val="00A1793D"/>
    <w:rsid w:val="00A2563B"/>
    <w:rsid w:val="00A3166D"/>
    <w:rsid w:val="00A52541"/>
    <w:rsid w:val="00A60FF4"/>
    <w:rsid w:val="00A802BA"/>
    <w:rsid w:val="00A8478B"/>
    <w:rsid w:val="00AA2917"/>
    <w:rsid w:val="00B31B4F"/>
    <w:rsid w:val="00B43A12"/>
    <w:rsid w:val="00B525C0"/>
    <w:rsid w:val="00B54483"/>
    <w:rsid w:val="00B54BFE"/>
    <w:rsid w:val="00B844C4"/>
    <w:rsid w:val="00B861E5"/>
    <w:rsid w:val="00B96B89"/>
    <w:rsid w:val="00BC0B5F"/>
    <w:rsid w:val="00C42341"/>
    <w:rsid w:val="00C4538B"/>
    <w:rsid w:val="00C74AB7"/>
    <w:rsid w:val="00C76760"/>
    <w:rsid w:val="00C80DB0"/>
    <w:rsid w:val="00C870DC"/>
    <w:rsid w:val="00CB4D72"/>
    <w:rsid w:val="00CC5575"/>
    <w:rsid w:val="00CE788D"/>
    <w:rsid w:val="00D02470"/>
    <w:rsid w:val="00D057D1"/>
    <w:rsid w:val="00D11AFD"/>
    <w:rsid w:val="00D1207E"/>
    <w:rsid w:val="00D22D2A"/>
    <w:rsid w:val="00D30D47"/>
    <w:rsid w:val="00D60555"/>
    <w:rsid w:val="00D64E8C"/>
    <w:rsid w:val="00D761FE"/>
    <w:rsid w:val="00D76CC0"/>
    <w:rsid w:val="00D922D1"/>
    <w:rsid w:val="00D958D9"/>
    <w:rsid w:val="00D962FE"/>
    <w:rsid w:val="00DB224A"/>
    <w:rsid w:val="00DB557B"/>
    <w:rsid w:val="00DE4B62"/>
    <w:rsid w:val="00DE4BBB"/>
    <w:rsid w:val="00DE6038"/>
    <w:rsid w:val="00DE6477"/>
    <w:rsid w:val="00DF2D59"/>
    <w:rsid w:val="00E13A85"/>
    <w:rsid w:val="00E30708"/>
    <w:rsid w:val="00E538BE"/>
    <w:rsid w:val="00E54A45"/>
    <w:rsid w:val="00E55E33"/>
    <w:rsid w:val="00E6224A"/>
    <w:rsid w:val="00E877C0"/>
    <w:rsid w:val="00E87B26"/>
    <w:rsid w:val="00E902F3"/>
    <w:rsid w:val="00EE2B52"/>
    <w:rsid w:val="00EF296A"/>
    <w:rsid w:val="00F27A73"/>
    <w:rsid w:val="00F661C0"/>
    <w:rsid w:val="00F66438"/>
    <w:rsid w:val="00F9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B865C17F-C6BF-44A0-8D7C-5AD9DE0B0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D53F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D53F4"/>
    <w:rPr>
      <w:color w:val="0000FF"/>
      <w:u w:val="single"/>
    </w:rPr>
  </w:style>
  <w:style w:type="paragraph" w:customStyle="1" w:styleId="Firmenname">
    <w:name w:val="Firmenname"/>
    <w:basedOn w:val="BodyText"/>
    <w:rsid w:val="00775CAE"/>
    <w:pPr>
      <w:keepLines/>
      <w:spacing w:after="80" w:line="240" w:lineRule="atLeast"/>
      <w:jc w:val="center"/>
    </w:pPr>
    <w:rPr>
      <w:rFonts w:ascii="Garamond" w:hAnsi="Garamond"/>
      <w:caps/>
      <w:spacing w:val="75"/>
      <w:sz w:val="21"/>
      <w:szCs w:val="20"/>
      <w:lang w:val="de-DE" w:eastAsia="en-US"/>
    </w:rPr>
  </w:style>
  <w:style w:type="paragraph" w:styleId="BodyText">
    <w:name w:val="Body Text"/>
    <w:basedOn w:val="Normal"/>
    <w:rsid w:val="00775CAE"/>
    <w:pPr>
      <w:spacing w:after="120"/>
    </w:pPr>
  </w:style>
  <w:style w:type="paragraph" w:styleId="Header">
    <w:name w:val="header"/>
    <w:basedOn w:val="Normal"/>
    <w:rsid w:val="008B01D8"/>
    <w:pPr>
      <w:tabs>
        <w:tab w:val="center" w:pos="4536"/>
        <w:tab w:val="right" w:pos="9072"/>
      </w:tabs>
    </w:pPr>
    <w:rPr>
      <w:lang w:val="nl-NL" w:eastAsia="nl-NL"/>
    </w:rPr>
  </w:style>
  <w:style w:type="table" w:styleId="TableGrid">
    <w:name w:val="Table Grid"/>
    <w:basedOn w:val="TableNormal"/>
    <w:rsid w:val="008B0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761F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F661C0"/>
    <w:rPr>
      <w:sz w:val="16"/>
      <w:szCs w:val="16"/>
    </w:rPr>
  </w:style>
  <w:style w:type="paragraph" w:styleId="CommentText">
    <w:name w:val="annotation text"/>
    <w:basedOn w:val="Normal"/>
    <w:semiHidden/>
    <w:rsid w:val="00F661C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661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9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telbinnenhof.be/privacy-polic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otelbinnenhof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hotelbinnenhof.b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ceptie\Bureaublad\KUL%202010\K.U.Leuven%20reservation%20form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K.U.Leuven reservation form.dot</Template>
  <TotalTime>10</TotalTime>
  <Pages>1</Pages>
  <Words>472</Words>
  <Characters>2694</Characters>
  <Application>Microsoft Office Word</Application>
  <DocSecurity>4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Hotel Binnenhof</Company>
  <LinksUpToDate>false</LinksUpToDate>
  <CharactersWithSpaces>3160</CharactersWithSpaces>
  <SharedDoc>false</SharedDoc>
  <HLinks>
    <vt:vector size="12" baseType="variant">
      <vt:variant>
        <vt:i4>1441887</vt:i4>
      </vt:variant>
      <vt:variant>
        <vt:i4>3</vt:i4>
      </vt:variant>
      <vt:variant>
        <vt:i4>0</vt:i4>
      </vt:variant>
      <vt:variant>
        <vt:i4>5</vt:i4>
      </vt:variant>
      <vt:variant>
        <vt:lpwstr>http://www.hotelbinnenhof.be/</vt:lpwstr>
      </vt:variant>
      <vt:variant>
        <vt:lpwstr/>
      </vt:variant>
      <vt:variant>
        <vt:i4>2228243</vt:i4>
      </vt:variant>
      <vt:variant>
        <vt:i4>0</vt:i4>
      </vt:variant>
      <vt:variant>
        <vt:i4>0</vt:i4>
      </vt:variant>
      <vt:variant>
        <vt:i4>5</vt:i4>
      </vt:variant>
      <vt:variant>
        <vt:lpwstr>mailto:info@hotelbinnenhof.be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Receptie</dc:creator>
  <cp:lastModifiedBy>Inge Struys (imec)</cp:lastModifiedBy>
  <cp:revision>2</cp:revision>
  <cp:lastPrinted>2012-11-12T12:53:00Z</cp:lastPrinted>
  <dcterms:created xsi:type="dcterms:W3CDTF">2018-07-26T07:25:00Z</dcterms:created>
  <dcterms:modified xsi:type="dcterms:W3CDTF">2018-07-26T07:25:00Z</dcterms:modified>
</cp:coreProperties>
</file>